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6D" w:rsidRPr="00786D6D" w:rsidRDefault="00786D6D" w:rsidP="00786D6D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53535"/>
          <w:kern w:val="0"/>
          <w:sz w:val="44"/>
          <w:szCs w:val="44"/>
        </w:rPr>
      </w:pPr>
      <w:r w:rsidRPr="00786D6D">
        <w:rPr>
          <w:rFonts w:ascii="宋体" w:eastAsia="宋体" w:hAnsi="宋体" w:cs="宋体"/>
          <w:b/>
          <w:bCs/>
          <w:color w:val="353535"/>
          <w:kern w:val="0"/>
          <w:sz w:val="44"/>
          <w:szCs w:val="44"/>
        </w:rPr>
        <w:t>继承传统正道行 立足本岗谱新篇</w:t>
      </w:r>
    </w:p>
    <w:p w:rsidR="00786D6D" w:rsidRPr="00786D6D" w:rsidRDefault="00786D6D" w:rsidP="00786D6D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786D6D">
        <w:rPr>
          <w:rFonts w:ascii="宋体" w:eastAsia="宋体" w:hAnsi="宋体" w:cs="宋体" w:hint="eastAsia"/>
          <w:kern w:val="0"/>
          <w:sz w:val="44"/>
          <w:szCs w:val="44"/>
        </w:rPr>
        <w:t>（</w:t>
      </w:r>
      <w:r w:rsidRPr="00786D6D">
        <w:rPr>
          <w:rFonts w:ascii="宋体" w:eastAsia="宋体" w:hAnsi="宋体" w:cs="宋体"/>
          <w:kern w:val="0"/>
          <w:sz w:val="32"/>
          <w:szCs w:val="32"/>
        </w:rPr>
        <w:t xml:space="preserve">民进深圳市南山区二支部 </w:t>
      </w:r>
      <w:r w:rsidRPr="00786D6D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786D6D">
        <w:rPr>
          <w:rFonts w:ascii="宋体" w:eastAsia="宋体" w:hAnsi="宋体" w:cs="宋体"/>
          <w:kern w:val="0"/>
          <w:sz w:val="32"/>
          <w:szCs w:val="32"/>
        </w:rPr>
        <w:t xml:space="preserve">张婧 </w:t>
      </w:r>
      <w:r w:rsidRPr="00786D6D">
        <w:rPr>
          <w:rFonts w:ascii="宋体" w:eastAsia="宋体" w:hAnsi="宋体" w:cs="宋体" w:hint="eastAsia"/>
          <w:kern w:val="0"/>
          <w:sz w:val="32"/>
          <w:szCs w:val="32"/>
        </w:rPr>
        <w:t>）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86D6D" w:rsidRPr="00786D6D" w:rsidTr="00786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D6D" w:rsidRPr="00786D6D" w:rsidRDefault="00786D6D" w:rsidP="00786D6D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年前的4月30日，中共中央发布了著名的“五一口号”，号召“各民族党派、各人民团体、各社会贤达迅速召开政治协商会议，讨论并实现召集人民代表大会，成立民主联合政府。”掀开了中国政党制度和民主政治发展的新篇章，开启了中国共产党与各民主党派、无党派人士团结合作的新征。民主党派选择了接受中国共产党的领导，就选择了正确的道路，就选择了光明的未来，正如民进的主要创始人马叙伦先生所说：“只有跟着共产党走，才是在正道上行”。在民进60多年的发展历程中，一代又一代民进人不断学习和继承民进老一辈的政治信念、优良传统和高尚风范，始终坚持自觉接受中国共产党的领导，成为民进沿着正确的政治方向前进、在建设和改革的宏伟事业中能够有所作为的根本保证。</w:t>
            </w:r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 w:rsidRPr="00786D6D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   </w:t>
            </w:r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65年后的今天，我怀着无比崇敬的心情，重温那段历史，纪念我国多党合作历程中这一具有里程碑意义的事件。</w:t>
            </w:r>
            <w:proofErr w:type="gramStart"/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做为</w:t>
            </w:r>
            <w:proofErr w:type="gramEnd"/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名年轻的民进会员，我要把“在正道上行”作为基本的政治准则和自觉的政治行动，更加紧密地团结在以习近平同志为总书记的党中央周围，在实现中华民族复兴伟大梦想的征程中，立足自己的岗位，尽职尽责做好本职工作，用实际行动接过先辈们燃起的、具有光荣传统的火炬勇敢前行。</w:t>
            </w:r>
          </w:p>
          <w:p w:rsidR="00786D6D" w:rsidRPr="00786D6D" w:rsidRDefault="00786D6D" w:rsidP="00786D6D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中共十八大对中国特色社会主义的经济、政治、文化和社会建设做出了全面部署，中国特色社会主义事业又站在一个新的历史起点上，昭示出团结和谐促发展的大好局面。作为一名新时期的民进会员我要认真学习贯彻落实十八大精神，把坚持走中国特色社会主义道路作为根本出发点和落脚点，继承民进老一辈在长期革命和建设实践中形成的“在正道上行，跟共产党走”的优良传统和高尚风范，以解放思想、与时俱进的理论创新品格，认真审视</w:t>
            </w:r>
            <w:proofErr w:type="gramStart"/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做为</w:t>
            </w:r>
            <w:proofErr w:type="gramEnd"/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一名民进会员在新的历史条件下的历史方位，在全面建设小康社会和构建和谐社会实现伟大中国梦的历史征程中，确立更好地履行参政党职能的理论和实践支点，肩负起时代赋予的历史责任。</w:t>
            </w:r>
          </w:p>
          <w:p w:rsidR="00786D6D" w:rsidRPr="00786D6D" w:rsidRDefault="00786D6D" w:rsidP="00786D6D">
            <w:pPr>
              <w:widowControl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6D6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为一名光荣的民进会员，我要深刻领会习近平总书记提出的“三个定位、两个率先”的要求和中共广东省委对深圳发展的具体要求，认真领会精神、把握精髓，把自己的思想和行动尽快统一到习近平总书记重要讲话精神和省委、市委的部署上来；把自己的智慧和无限的激情用到本职工作中来；坚持正确的政治方向，增强多党合作的思想共识;，加强自身业务素质和政治理论水平建设，进一步提高参政议政的能力水平;坚持围绕中心，服务大局，进一步发挥自身的优势，以实际行动自觉把中国共产党领导的政治协商制度坚持好、完善好、发展好，用自己的勤劳和智慧为推动深圳教育事业蓬勃发展做出贡献。</w:t>
            </w:r>
          </w:p>
        </w:tc>
      </w:tr>
    </w:tbl>
    <w:p w:rsidR="00F230C3" w:rsidRPr="00786D6D" w:rsidRDefault="00F230C3"/>
    <w:sectPr w:rsidR="00F230C3" w:rsidRPr="00786D6D" w:rsidSect="00F2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D6D"/>
    <w:rsid w:val="00786D6D"/>
    <w:rsid w:val="00F2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930</Characters>
  <Application>Microsoft Office Word</Application>
  <DocSecurity>0</DocSecurity>
  <Lines>7</Lines>
  <Paragraphs>2</Paragraphs>
  <ScaleCrop>false</ScaleCrop>
  <Company>www.rin9.com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张芳向 Netboy</dc:creator>
  <cp:keywords/>
  <dc:description/>
  <cp:lastModifiedBy>张芳向 Netboy</cp:lastModifiedBy>
  <cp:revision>1</cp:revision>
  <dcterms:created xsi:type="dcterms:W3CDTF">2014-02-18T02:38:00Z</dcterms:created>
  <dcterms:modified xsi:type="dcterms:W3CDTF">2014-02-18T02:39:00Z</dcterms:modified>
</cp:coreProperties>
</file>